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490" w:rsidRPr="00C118E5" w:rsidRDefault="00C118E5" w:rsidP="00C118E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18E5">
        <w:rPr>
          <w:rFonts w:ascii="Times New Roman" w:hAnsi="Times New Roman" w:cs="Times New Roman"/>
          <w:b/>
          <w:sz w:val="24"/>
          <w:szCs w:val="24"/>
        </w:rPr>
        <w:t>FORMULARZ KONSULTACJI</w:t>
      </w:r>
    </w:p>
    <w:p w:rsidR="00C118E5" w:rsidRDefault="00C118E5" w:rsidP="00C118E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18E5">
        <w:rPr>
          <w:rFonts w:ascii="Times New Roman" w:hAnsi="Times New Roman" w:cs="Times New Roman"/>
          <w:b/>
          <w:sz w:val="24"/>
          <w:szCs w:val="24"/>
        </w:rPr>
        <w:t>,, Rocznego programu współpracy Gminy Batorz z organizacjami pozarządowymi oraz podmiotami wymienionymi w art. 3 ust. 3 ustawy o działalności pożytku publicznego</w:t>
      </w:r>
      <w:r w:rsidRPr="00C118E5">
        <w:rPr>
          <w:rFonts w:ascii="Times New Roman" w:hAnsi="Times New Roman" w:cs="Times New Roman"/>
          <w:b/>
          <w:sz w:val="24"/>
          <w:szCs w:val="24"/>
        </w:rPr>
        <w:br/>
        <w:t xml:space="preserve"> i o wolontariacie na 2027 rok”</w:t>
      </w:r>
    </w:p>
    <w:p w:rsidR="00C118E5" w:rsidRDefault="00C118E5" w:rsidP="00C118E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1384"/>
        <w:gridCol w:w="3222"/>
        <w:gridCol w:w="2303"/>
        <w:gridCol w:w="2303"/>
      </w:tblGrid>
      <w:tr w:rsidR="00C118E5" w:rsidTr="00C118E5">
        <w:tc>
          <w:tcPr>
            <w:tcW w:w="1384" w:type="dxa"/>
          </w:tcPr>
          <w:p w:rsidR="00C118E5" w:rsidRPr="00C118E5" w:rsidRDefault="00C118E5" w:rsidP="00C11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18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Lp. </w:t>
            </w:r>
          </w:p>
          <w:p w:rsidR="00C118E5" w:rsidRPr="00C118E5" w:rsidRDefault="00C118E5" w:rsidP="00C11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2" w:type="dxa"/>
          </w:tcPr>
          <w:p w:rsidR="00C118E5" w:rsidRPr="00C118E5" w:rsidRDefault="00C118E5" w:rsidP="00C11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18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Aktualny zapis programu </w:t>
            </w:r>
          </w:p>
        </w:tc>
        <w:tc>
          <w:tcPr>
            <w:tcW w:w="2303" w:type="dxa"/>
          </w:tcPr>
          <w:p w:rsidR="00C118E5" w:rsidRPr="00C118E5" w:rsidRDefault="00C118E5" w:rsidP="00C11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18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Proponowane zmiany </w:t>
            </w:r>
          </w:p>
        </w:tc>
        <w:tc>
          <w:tcPr>
            <w:tcW w:w="2303" w:type="dxa"/>
          </w:tcPr>
          <w:p w:rsidR="00C118E5" w:rsidRPr="00C118E5" w:rsidRDefault="00C118E5" w:rsidP="00C11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18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Uzasadnienie </w:t>
            </w:r>
          </w:p>
        </w:tc>
      </w:tr>
      <w:tr w:rsidR="00C118E5" w:rsidTr="00C118E5">
        <w:tc>
          <w:tcPr>
            <w:tcW w:w="1384" w:type="dxa"/>
          </w:tcPr>
          <w:p w:rsidR="00C118E5" w:rsidRPr="00C118E5" w:rsidRDefault="00C118E5" w:rsidP="00C11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18E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222" w:type="dxa"/>
          </w:tcPr>
          <w:p w:rsidR="00C118E5" w:rsidRPr="00C118E5" w:rsidRDefault="00C118E5" w:rsidP="00C11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18E5" w:rsidRPr="00C118E5" w:rsidRDefault="00C118E5" w:rsidP="00C11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18E5" w:rsidRPr="00C118E5" w:rsidRDefault="00C118E5" w:rsidP="00C11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3" w:type="dxa"/>
          </w:tcPr>
          <w:p w:rsidR="00C118E5" w:rsidRPr="00C118E5" w:rsidRDefault="00C118E5" w:rsidP="00C11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3" w:type="dxa"/>
          </w:tcPr>
          <w:p w:rsidR="00C118E5" w:rsidRPr="00C118E5" w:rsidRDefault="00C118E5" w:rsidP="00C11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118E5" w:rsidTr="00C118E5">
        <w:tc>
          <w:tcPr>
            <w:tcW w:w="1384" w:type="dxa"/>
          </w:tcPr>
          <w:p w:rsidR="00C118E5" w:rsidRPr="00C118E5" w:rsidRDefault="00C118E5" w:rsidP="00C11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18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</w:p>
        </w:tc>
        <w:tc>
          <w:tcPr>
            <w:tcW w:w="3222" w:type="dxa"/>
          </w:tcPr>
          <w:p w:rsidR="00C118E5" w:rsidRPr="00C118E5" w:rsidRDefault="00C118E5" w:rsidP="00C11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18E5" w:rsidRPr="00C118E5" w:rsidRDefault="00C118E5" w:rsidP="00C11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18E5" w:rsidRPr="00C118E5" w:rsidRDefault="00C118E5" w:rsidP="00C11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3" w:type="dxa"/>
          </w:tcPr>
          <w:p w:rsidR="00C118E5" w:rsidRPr="00C118E5" w:rsidRDefault="00C118E5" w:rsidP="00C11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3" w:type="dxa"/>
          </w:tcPr>
          <w:p w:rsidR="00C118E5" w:rsidRPr="00C118E5" w:rsidRDefault="00C118E5" w:rsidP="00C11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118E5" w:rsidRDefault="00C118E5" w:rsidP="00C118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118E5" w:rsidRDefault="00C118E5" w:rsidP="00C118E5">
      <w:pPr>
        <w:rPr>
          <w:rFonts w:ascii="Times New Roman" w:hAnsi="Times New Roman" w:cs="Times New Roman"/>
          <w:sz w:val="24"/>
          <w:szCs w:val="24"/>
          <w:u w:val="single"/>
        </w:rPr>
      </w:pPr>
      <w:r w:rsidRPr="00C118E5">
        <w:rPr>
          <w:rFonts w:ascii="Times New Roman" w:hAnsi="Times New Roman" w:cs="Times New Roman"/>
          <w:sz w:val="24"/>
          <w:szCs w:val="24"/>
          <w:u w:val="single"/>
        </w:rPr>
        <w:t xml:space="preserve">Dane uczestnika konsultacji </w:t>
      </w:r>
    </w:p>
    <w:tbl>
      <w:tblPr>
        <w:tblStyle w:val="Tabela-Siatka"/>
        <w:tblW w:w="0" w:type="auto"/>
        <w:tblLook w:val="04A0"/>
      </w:tblPr>
      <w:tblGrid>
        <w:gridCol w:w="3652"/>
        <w:gridCol w:w="5560"/>
      </w:tblGrid>
      <w:tr w:rsidR="00C118E5" w:rsidTr="00C118E5">
        <w:tc>
          <w:tcPr>
            <w:tcW w:w="3652" w:type="dxa"/>
          </w:tcPr>
          <w:p w:rsidR="00C118E5" w:rsidRDefault="00C118E5" w:rsidP="00C11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8E5">
              <w:rPr>
                <w:rFonts w:ascii="Times New Roman" w:hAnsi="Times New Roman" w:cs="Times New Roman"/>
                <w:sz w:val="24"/>
                <w:szCs w:val="24"/>
              </w:rPr>
              <w:t xml:space="preserve">Nazwa organizacji </w:t>
            </w:r>
          </w:p>
          <w:p w:rsidR="00C118E5" w:rsidRPr="00C118E5" w:rsidRDefault="00C118E5" w:rsidP="00C118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0" w:type="dxa"/>
          </w:tcPr>
          <w:p w:rsidR="00C118E5" w:rsidRDefault="00C118E5" w:rsidP="00C118E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118E5" w:rsidTr="00C118E5">
        <w:tc>
          <w:tcPr>
            <w:tcW w:w="3652" w:type="dxa"/>
          </w:tcPr>
          <w:p w:rsidR="00C118E5" w:rsidRDefault="00C118E5" w:rsidP="00C11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Adres organizacji </w:t>
            </w:r>
          </w:p>
          <w:p w:rsidR="00C118E5" w:rsidRPr="00C118E5" w:rsidRDefault="00C118E5" w:rsidP="00C118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0" w:type="dxa"/>
          </w:tcPr>
          <w:p w:rsidR="00C118E5" w:rsidRDefault="00C118E5" w:rsidP="00C118E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118E5" w:rsidTr="00C118E5">
        <w:tc>
          <w:tcPr>
            <w:tcW w:w="3652" w:type="dxa"/>
          </w:tcPr>
          <w:p w:rsidR="00C118E5" w:rsidRDefault="00C118E5" w:rsidP="00C11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8E5">
              <w:rPr>
                <w:rFonts w:ascii="Times New Roman" w:hAnsi="Times New Roman" w:cs="Times New Roman"/>
                <w:sz w:val="24"/>
                <w:szCs w:val="24"/>
              </w:rPr>
              <w:t xml:space="preserve">Cele statutowe organizacji </w:t>
            </w:r>
          </w:p>
          <w:p w:rsidR="00C118E5" w:rsidRPr="00C118E5" w:rsidRDefault="00C118E5" w:rsidP="00C118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0" w:type="dxa"/>
          </w:tcPr>
          <w:p w:rsidR="00C118E5" w:rsidRDefault="00C118E5" w:rsidP="00C118E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118E5" w:rsidTr="00C118E5">
        <w:tc>
          <w:tcPr>
            <w:tcW w:w="3652" w:type="dxa"/>
          </w:tcPr>
          <w:p w:rsidR="00C118E5" w:rsidRDefault="00C118E5" w:rsidP="00C11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8E5">
              <w:rPr>
                <w:rFonts w:ascii="Times New Roman" w:hAnsi="Times New Roman" w:cs="Times New Roman"/>
                <w:sz w:val="24"/>
                <w:szCs w:val="24"/>
              </w:rPr>
              <w:t xml:space="preserve">Nr kontaktowy/adres e-mail </w:t>
            </w:r>
          </w:p>
          <w:p w:rsidR="00C118E5" w:rsidRPr="00C118E5" w:rsidRDefault="00C118E5" w:rsidP="00C118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0" w:type="dxa"/>
          </w:tcPr>
          <w:p w:rsidR="00C118E5" w:rsidRDefault="00C118E5" w:rsidP="00C118E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118E5" w:rsidTr="00C118E5">
        <w:tc>
          <w:tcPr>
            <w:tcW w:w="3652" w:type="dxa"/>
          </w:tcPr>
          <w:p w:rsidR="00C118E5" w:rsidRDefault="00C118E5" w:rsidP="00C11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Imię i Nazwisko osoby  do kontaktu </w:t>
            </w:r>
          </w:p>
          <w:p w:rsidR="00C118E5" w:rsidRPr="00C118E5" w:rsidRDefault="00C118E5" w:rsidP="00C118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0" w:type="dxa"/>
          </w:tcPr>
          <w:p w:rsidR="00C118E5" w:rsidRDefault="00C118E5" w:rsidP="00C118E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118E5" w:rsidRPr="00C118E5" w:rsidTr="00C118E5">
        <w:tc>
          <w:tcPr>
            <w:tcW w:w="3652" w:type="dxa"/>
          </w:tcPr>
          <w:p w:rsidR="00C118E5" w:rsidRDefault="00C118E5" w:rsidP="00C11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8E5">
              <w:rPr>
                <w:rFonts w:ascii="Times New Roman" w:hAnsi="Times New Roman" w:cs="Times New Roman"/>
                <w:sz w:val="24"/>
                <w:szCs w:val="24"/>
              </w:rPr>
              <w:t xml:space="preserve">Numer telefonu / e-mail </w:t>
            </w:r>
          </w:p>
          <w:p w:rsidR="00C118E5" w:rsidRPr="00C118E5" w:rsidRDefault="00C118E5" w:rsidP="00C118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0" w:type="dxa"/>
          </w:tcPr>
          <w:p w:rsidR="00C118E5" w:rsidRPr="00C118E5" w:rsidRDefault="00C118E5" w:rsidP="00C118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118E5" w:rsidRDefault="00C118E5" w:rsidP="00C118E5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C118E5" w:rsidRDefault="00C118E5" w:rsidP="00C118E5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Uwaga:</w:t>
      </w:r>
    </w:p>
    <w:p w:rsidR="00C118E5" w:rsidRPr="009A19A4" w:rsidRDefault="00C118E5" w:rsidP="009A19A4">
      <w:pPr>
        <w:jc w:val="both"/>
        <w:rPr>
          <w:rFonts w:ascii="Times New Roman" w:hAnsi="Times New Roman" w:cs="Times New Roman"/>
          <w:sz w:val="24"/>
          <w:szCs w:val="24"/>
        </w:rPr>
      </w:pPr>
      <w:r w:rsidRPr="009A19A4">
        <w:rPr>
          <w:rFonts w:ascii="Times New Roman" w:hAnsi="Times New Roman" w:cs="Times New Roman"/>
          <w:sz w:val="24"/>
          <w:szCs w:val="24"/>
        </w:rPr>
        <w:t>Wypełnione formularze należy złożyć, w nieprzekraczalnym terminie do 26 października 2026 r., osobiście w siedzibie Urzędu Gminy Batorz lub przesłać pocztą na adres Urząd Gminy w Batorzu</w:t>
      </w:r>
      <w:r w:rsidR="00A35601">
        <w:rPr>
          <w:rFonts w:ascii="Times New Roman" w:hAnsi="Times New Roman" w:cs="Times New Roman"/>
          <w:sz w:val="24"/>
          <w:szCs w:val="24"/>
        </w:rPr>
        <w:t>, Batorz P</w:t>
      </w:r>
      <w:r w:rsidRPr="009A19A4">
        <w:rPr>
          <w:rFonts w:ascii="Times New Roman" w:hAnsi="Times New Roman" w:cs="Times New Roman"/>
          <w:sz w:val="24"/>
          <w:szCs w:val="24"/>
        </w:rPr>
        <w:t xml:space="preserve">ierwszy 52A, 23-320 Batorz lub na adres e –mail: </w:t>
      </w:r>
      <w:hyperlink r:id="rId4" w:history="1">
        <w:r w:rsidRPr="009A19A4">
          <w:rPr>
            <w:rStyle w:val="Hipercze"/>
            <w:rFonts w:ascii="Times New Roman" w:hAnsi="Times New Roman" w:cs="Times New Roman"/>
            <w:sz w:val="24"/>
            <w:szCs w:val="24"/>
            <w:u w:val="none"/>
          </w:rPr>
          <w:t>sekretariat@batorz.gmina.pl</w:t>
        </w:r>
      </w:hyperlink>
      <w:r w:rsidRPr="009A19A4">
        <w:rPr>
          <w:rFonts w:ascii="Times New Roman" w:hAnsi="Times New Roman" w:cs="Times New Roman"/>
          <w:sz w:val="24"/>
          <w:szCs w:val="24"/>
        </w:rPr>
        <w:t xml:space="preserve"> z dopiskiem: ,, Konsultacje projektu Rocznego programu współpracy Gminy Batorz z organizacjami </w:t>
      </w:r>
      <w:r w:rsidR="009A19A4" w:rsidRPr="009A19A4">
        <w:rPr>
          <w:rFonts w:ascii="Times New Roman" w:hAnsi="Times New Roman" w:cs="Times New Roman"/>
          <w:sz w:val="24"/>
          <w:szCs w:val="24"/>
        </w:rPr>
        <w:t>pozarządowymi na 2027 rok”.</w:t>
      </w:r>
      <w:r w:rsidRPr="009A19A4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118E5" w:rsidRPr="009A19A4" w:rsidSect="008E64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118E5"/>
    <w:rsid w:val="008E6490"/>
    <w:rsid w:val="009A19A4"/>
    <w:rsid w:val="00A35601"/>
    <w:rsid w:val="00C11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E64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118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C118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kretariat@batorz.gmin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137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obslugarady@batorz.gmina.pl</dc:creator>
  <cp:lastModifiedBy>obslugarady@batorz.gmina.pl</cp:lastModifiedBy>
  <cp:revision>1</cp:revision>
  <dcterms:created xsi:type="dcterms:W3CDTF">2026-10-06T09:36:00Z</dcterms:created>
  <dcterms:modified xsi:type="dcterms:W3CDTF">2026-10-06T10:02:00Z</dcterms:modified>
</cp:coreProperties>
</file>