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50A6" w14:textId="77777777" w:rsidR="009A2B94" w:rsidRDefault="009A2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18BF6D" w14:textId="77777777" w:rsidR="009A2B94" w:rsidRDefault="009A2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Batorz, dnia................................</w:t>
      </w:r>
    </w:p>
    <w:p w14:paraId="4774B19B" w14:textId="77777777" w:rsidR="00A962B7" w:rsidRDefault="009A2B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EWIDENCJI</w:t>
      </w:r>
      <w:r w:rsidR="00E7670F">
        <w:rPr>
          <w:rFonts w:ascii="Times New Roman" w:hAnsi="Times New Roman" w:cs="Times New Roman"/>
          <w:b/>
          <w:sz w:val="24"/>
          <w:szCs w:val="24"/>
        </w:rPr>
        <w:t xml:space="preserve"> ZBIORNIKÓW BEZODPŁYWOWYCH ORAZ PRZ</w:t>
      </w:r>
      <w:r w:rsidR="006F3428">
        <w:rPr>
          <w:rFonts w:ascii="Times New Roman" w:hAnsi="Times New Roman" w:cs="Times New Roman"/>
          <w:b/>
          <w:sz w:val="24"/>
          <w:szCs w:val="24"/>
        </w:rPr>
        <w:t>YDOMOWYCH OCZYSZCZALNI  ŚCIEKÓW</w:t>
      </w:r>
      <w:r w:rsidR="00E7670F">
        <w:rPr>
          <w:rFonts w:ascii="Times New Roman" w:hAnsi="Times New Roman" w:cs="Times New Roman"/>
          <w:b/>
          <w:sz w:val="24"/>
          <w:szCs w:val="24"/>
        </w:rPr>
        <w:t>.</w:t>
      </w:r>
    </w:p>
    <w:p w14:paraId="62CE6E8F" w14:textId="77777777" w:rsidR="00A962B7" w:rsidRPr="00E7670F" w:rsidRDefault="006F3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Pr="006F3428">
        <w:rPr>
          <w:rFonts w:ascii="Times New Roman" w:hAnsi="Times New Roman" w:cs="Times New Roman"/>
          <w:sz w:val="24"/>
          <w:szCs w:val="24"/>
        </w:rPr>
        <w:t xml:space="preserve">głoszenie </w:t>
      </w:r>
      <w:r>
        <w:rPr>
          <w:rFonts w:ascii="Times New Roman" w:hAnsi="Times New Roman" w:cs="Times New Roman"/>
          <w:sz w:val="24"/>
          <w:szCs w:val="24"/>
        </w:rPr>
        <w:t xml:space="preserve">dotyczy obowiązkowej ewidencji zbiorników bezodpływowych oraz przydomowych oczyszczalni ścieków zlokalizowanych na terenie </w:t>
      </w:r>
      <w:r w:rsidRPr="006F3428">
        <w:rPr>
          <w:rFonts w:ascii="Times New Roman" w:hAnsi="Times New Roman" w:cs="Times New Roman"/>
          <w:b/>
          <w:sz w:val="24"/>
          <w:szCs w:val="24"/>
        </w:rPr>
        <w:t>Gminy Batorz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428">
        <w:rPr>
          <w:rFonts w:ascii="Times New Roman" w:hAnsi="Times New Roman" w:cs="Times New Roman"/>
          <w:sz w:val="24"/>
          <w:szCs w:val="24"/>
        </w:rPr>
        <w:t xml:space="preserve">zgodnie z art. 3 ust. 3 pkt 1 i 2 ustawy z 13 września 1996 r. o utrzymaniu czystości i porządku w gminach </w:t>
      </w:r>
      <w:r w:rsidR="00502CEB">
        <w:rPr>
          <w:rFonts w:ascii="Times New Roman" w:hAnsi="Times New Roman" w:cs="Times New Roman"/>
          <w:sz w:val="24"/>
          <w:szCs w:val="24"/>
        </w:rPr>
        <w:t xml:space="preserve">(Dz. u. z 2022 r. poz. 2519 ze </w:t>
      </w:r>
      <w:proofErr w:type="spellStart"/>
      <w:r w:rsidR="00502CEB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502CEB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A962B7" w14:paraId="3E1E7FC6" w14:textId="77777777" w:rsidTr="00517F96">
        <w:trPr>
          <w:trHeight w:val="754"/>
        </w:trPr>
        <w:tc>
          <w:tcPr>
            <w:tcW w:w="4607" w:type="dxa"/>
          </w:tcPr>
          <w:p w14:paraId="24744954" w14:textId="77777777" w:rsidR="00A962B7" w:rsidRDefault="00E7670F" w:rsidP="000E22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WŁAŚCICIEL</w:t>
            </w:r>
            <w:r w:rsidR="00ED1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(UŻYTKOWNIK)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D15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0E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NIERUCHOMOŚCI</w:t>
            </w:r>
          </w:p>
          <w:p w14:paraId="1C2DEC24" w14:textId="77777777" w:rsidR="00502CEB" w:rsidRDefault="00ED15D0" w:rsidP="000E228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0E2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502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IMIĘ I NAZWISKO</w:t>
            </w:r>
          </w:p>
        </w:tc>
        <w:tc>
          <w:tcPr>
            <w:tcW w:w="4605" w:type="dxa"/>
          </w:tcPr>
          <w:p w14:paraId="28C8E5A4" w14:textId="77777777" w:rsidR="00A962B7" w:rsidRDefault="00A96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2B7" w14:paraId="49CEC8C2" w14:textId="77777777" w:rsidTr="00517F96">
        <w:trPr>
          <w:trHeight w:val="835"/>
        </w:trPr>
        <w:tc>
          <w:tcPr>
            <w:tcW w:w="4607" w:type="dxa"/>
          </w:tcPr>
          <w:p w14:paraId="33189570" w14:textId="77777777" w:rsidR="00A962B7" w:rsidRDefault="00E767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 NIERUCHOMOŚCI</w:t>
            </w:r>
          </w:p>
        </w:tc>
        <w:tc>
          <w:tcPr>
            <w:tcW w:w="4605" w:type="dxa"/>
          </w:tcPr>
          <w:p w14:paraId="5129C09B" w14:textId="77777777" w:rsidR="00A962B7" w:rsidRDefault="00A96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2B7" w14:paraId="0AF77187" w14:textId="77777777" w:rsidTr="00517F96">
        <w:trPr>
          <w:trHeight w:val="833"/>
        </w:trPr>
        <w:tc>
          <w:tcPr>
            <w:tcW w:w="4607" w:type="dxa"/>
          </w:tcPr>
          <w:p w14:paraId="1CF89B23" w14:textId="77777777" w:rsidR="00A962B7" w:rsidRDefault="00E767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OSÓB ZAMIESZKUJĄCYCH NIERUCHOMOŚĆ</w:t>
            </w:r>
          </w:p>
        </w:tc>
        <w:tc>
          <w:tcPr>
            <w:tcW w:w="4605" w:type="dxa"/>
          </w:tcPr>
          <w:p w14:paraId="08644D55" w14:textId="77777777" w:rsidR="00A962B7" w:rsidRDefault="00A96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CEB" w14:paraId="205A7DFD" w14:textId="77777777" w:rsidTr="00517F96">
        <w:trPr>
          <w:trHeight w:val="1480"/>
        </w:trPr>
        <w:tc>
          <w:tcPr>
            <w:tcW w:w="4607" w:type="dxa"/>
          </w:tcPr>
          <w:p w14:paraId="51CAEBA2" w14:textId="77777777" w:rsidR="00502CEB" w:rsidRDefault="00502C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ŚCIEKI ODPROWADZANE SĄ DO:</w:t>
            </w:r>
          </w:p>
          <w:p w14:paraId="70BE8A67" w14:textId="77777777" w:rsidR="00E7670F" w:rsidRDefault="00E767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(właściwe zakreślić)</w:t>
            </w:r>
          </w:p>
          <w:p w14:paraId="58D0887A" w14:textId="77777777" w:rsidR="00502CEB" w:rsidRDefault="00502C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10A249" w14:textId="77777777" w:rsidR="00502CEB" w:rsidRDefault="00502C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14:paraId="402EAEEC" w14:textId="77777777" w:rsidR="00E7670F" w:rsidRDefault="00E7670F" w:rsidP="00E767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ZBIORNIK BEZODPŁYWOWY</w:t>
            </w:r>
          </w:p>
          <w:p w14:paraId="59F97CDC" w14:textId="77777777" w:rsidR="00E7670F" w:rsidRDefault="00E7670F" w:rsidP="00E767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37D7B1" w14:textId="77777777" w:rsidR="00502CEB" w:rsidRDefault="00E7670F" w:rsidP="00E767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PRZYDOMOWA OCZYSZCZALNIA ŚCIEKÓW</w:t>
            </w:r>
          </w:p>
        </w:tc>
      </w:tr>
      <w:tr w:rsidR="00A962B7" w14:paraId="7C1887FB" w14:textId="77777777" w:rsidTr="00517F96">
        <w:trPr>
          <w:trHeight w:val="419"/>
        </w:trPr>
        <w:tc>
          <w:tcPr>
            <w:tcW w:w="9212" w:type="dxa"/>
            <w:gridSpan w:val="2"/>
          </w:tcPr>
          <w:p w14:paraId="4AA020D6" w14:textId="77777777" w:rsidR="00A962B7" w:rsidRDefault="00E767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TECHNICZNE ZBIORNIKA BEZODPŁYWOWEGO - OCZYSZCZALNI</w:t>
            </w:r>
          </w:p>
        </w:tc>
      </w:tr>
      <w:tr w:rsidR="00A962B7" w14:paraId="593A1385" w14:textId="77777777" w:rsidTr="00517F96">
        <w:trPr>
          <w:trHeight w:val="1134"/>
        </w:trPr>
        <w:tc>
          <w:tcPr>
            <w:tcW w:w="4607" w:type="dxa"/>
          </w:tcPr>
          <w:p w14:paraId="5425AB02" w14:textId="77777777" w:rsidR="00A962B7" w:rsidRDefault="00E767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POJEMNOŚĆ (m</w:t>
            </w:r>
            <w:r w:rsidR="00502CEB">
              <w:rPr>
                <w:rFonts w:ascii="Andalus" w:eastAsia="Calibri" w:hAnsi="Andalus" w:cs="Andalus"/>
                <w:sz w:val="24"/>
                <w:szCs w:val="24"/>
              </w:rPr>
              <w:t>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5" w:type="dxa"/>
          </w:tcPr>
          <w:p w14:paraId="441E4B43" w14:textId="77777777" w:rsidR="00A962B7" w:rsidRDefault="00A96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2B7" w14:paraId="00544139" w14:textId="77777777" w:rsidTr="00517F96">
        <w:trPr>
          <w:trHeight w:val="2100"/>
        </w:trPr>
        <w:tc>
          <w:tcPr>
            <w:tcW w:w="4607" w:type="dxa"/>
          </w:tcPr>
          <w:p w14:paraId="240BA86A" w14:textId="77777777" w:rsidR="00A962B7" w:rsidRDefault="00E767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TECHNOLOGIA WYKONANIA ZBIORNIKA</w:t>
            </w:r>
          </w:p>
          <w:p w14:paraId="6E48AED7" w14:textId="77777777" w:rsidR="00A962B7" w:rsidRDefault="00BF00B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(kręgi betonowe</w:t>
            </w:r>
            <w:r w:rsidR="00E7670F">
              <w:rPr>
                <w:rFonts w:ascii="Times New Roman" w:eastAsia="Calibri" w:hAnsi="Times New Roman" w:cs="Times New Roman"/>
                <w:sz w:val="24"/>
                <w:szCs w:val="24"/>
              </w:rPr>
              <w:t>, poliestrowe, zalewane betonem).</w:t>
            </w:r>
          </w:p>
          <w:p w14:paraId="7568611E" w14:textId="77777777" w:rsidR="00A962B7" w:rsidRDefault="00E7670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Rodzaj przydomowej oczyszczalni ścieków.</w:t>
            </w:r>
          </w:p>
          <w:p w14:paraId="4062B535" w14:textId="4BDCE829" w:rsidR="00502CEB" w:rsidRDefault="00502C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(biologiczna z osadnikiem gni</w:t>
            </w:r>
            <w:r w:rsidR="00DC4226">
              <w:rPr>
                <w:rFonts w:ascii="Times New Roman" w:eastAsia="Calibri" w:hAnsi="Times New Roman" w:cs="Times New Roman"/>
                <w:sz w:val="24"/>
                <w:szCs w:val="24"/>
              </w:rPr>
              <w:t>lnym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biologiczna z osadem czynnym lub złożem biologicznym z napowietrzaniem, gruntowo - roślinna, inna)</w:t>
            </w:r>
          </w:p>
        </w:tc>
        <w:tc>
          <w:tcPr>
            <w:tcW w:w="4605" w:type="dxa"/>
          </w:tcPr>
          <w:p w14:paraId="25CE8F18" w14:textId="77777777" w:rsidR="00A962B7" w:rsidRDefault="00A96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2B7" w14:paraId="70740B6F" w14:textId="77777777" w:rsidTr="00517F96">
        <w:trPr>
          <w:trHeight w:val="997"/>
        </w:trPr>
        <w:tc>
          <w:tcPr>
            <w:tcW w:w="4607" w:type="dxa"/>
          </w:tcPr>
          <w:p w14:paraId="3B56CF58" w14:textId="77777777" w:rsidR="00A962B7" w:rsidRDefault="006B58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CZY JEST PODPIS</w:t>
            </w:r>
            <w:r w:rsidR="00E7670F">
              <w:rPr>
                <w:rFonts w:ascii="Times New Roman" w:eastAsia="Calibri" w:hAnsi="Times New Roman" w:cs="Times New Roman"/>
                <w:sz w:val="24"/>
                <w:szCs w:val="24"/>
              </w:rPr>
              <w:t>ANA UMOWA Z FIRMĄ WYWOZOWĄ ?</w:t>
            </w:r>
          </w:p>
        </w:tc>
        <w:tc>
          <w:tcPr>
            <w:tcW w:w="4605" w:type="dxa"/>
          </w:tcPr>
          <w:p w14:paraId="0C5D402F" w14:textId="77777777" w:rsidR="00A962B7" w:rsidRDefault="00A96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2B7" w14:paraId="48D1FEF9" w14:textId="77777777" w:rsidTr="00517F96">
        <w:trPr>
          <w:trHeight w:val="841"/>
        </w:trPr>
        <w:tc>
          <w:tcPr>
            <w:tcW w:w="4607" w:type="dxa"/>
          </w:tcPr>
          <w:p w14:paraId="2EE7A2A7" w14:textId="77777777" w:rsidR="00A962B7" w:rsidRDefault="00FC1E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I ADRES FIRMY Ś</w:t>
            </w:r>
            <w:r w:rsidR="00E7670F">
              <w:rPr>
                <w:rFonts w:ascii="Times New Roman" w:eastAsia="Calibri" w:hAnsi="Times New Roman" w:cs="Times New Roman"/>
                <w:sz w:val="24"/>
                <w:szCs w:val="24"/>
              </w:rPr>
              <w:t>WIADCZĄCEJ USŁUGĘ WYWOZU NIECZYSTOŚCI</w:t>
            </w:r>
          </w:p>
        </w:tc>
        <w:tc>
          <w:tcPr>
            <w:tcW w:w="4605" w:type="dxa"/>
          </w:tcPr>
          <w:p w14:paraId="0757A7EE" w14:textId="77777777" w:rsidR="00A962B7" w:rsidRDefault="00A96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2B7" w14:paraId="406D3D52" w14:textId="77777777" w:rsidTr="00517F96">
        <w:trPr>
          <w:trHeight w:val="556"/>
        </w:trPr>
        <w:tc>
          <w:tcPr>
            <w:tcW w:w="4607" w:type="dxa"/>
          </w:tcPr>
          <w:p w14:paraId="3B2F620F" w14:textId="77777777" w:rsidR="00A962B7" w:rsidRDefault="00E767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CZĘSTOTLIWOŚĆ OPRÓŻNIANIA ZBIORNIKA, WYMIANY OSADU </w:t>
            </w:r>
            <w:r w:rsidR="00401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OCZYSZCZALNI ŚCIEKÓW</w:t>
            </w:r>
          </w:p>
        </w:tc>
        <w:tc>
          <w:tcPr>
            <w:tcW w:w="4605" w:type="dxa"/>
          </w:tcPr>
          <w:p w14:paraId="23D1BDDB" w14:textId="77777777" w:rsidR="00A962B7" w:rsidRDefault="00A96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2B7" w14:paraId="62811323" w14:textId="77777777" w:rsidTr="00517F96">
        <w:trPr>
          <w:trHeight w:val="1276"/>
        </w:trPr>
        <w:tc>
          <w:tcPr>
            <w:tcW w:w="4607" w:type="dxa"/>
          </w:tcPr>
          <w:p w14:paraId="39D6468F" w14:textId="77777777" w:rsidR="00A962B7" w:rsidRDefault="006B58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DATA OSTATNI</w:t>
            </w:r>
            <w:r w:rsidR="00E7670F">
              <w:rPr>
                <w:rFonts w:ascii="Times New Roman" w:eastAsia="Calibri" w:hAnsi="Times New Roman" w:cs="Times New Roman"/>
                <w:sz w:val="24"/>
                <w:szCs w:val="24"/>
              </w:rPr>
              <w:t>EGO WYWOZU</w:t>
            </w:r>
          </w:p>
        </w:tc>
        <w:tc>
          <w:tcPr>
            <w:tcW w:w="4605" w:type="dxa"/>
          </w:tcPr>
          <w:p w14:paraId="6C5DB8A2" w14:textId="77777777" w:rsidR="00A962B7" w:rsidRDefault="00A962B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CC82253" w14:textId="77777777" w:rsidR="00A962B7" w:rsidRDefault="00A962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D9803F" w14:textId="77777777" w:rsidR="00A962B7" w:rsidRDefault="00E76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zgodność powyższych danych</w:t>
      </w:r>
    </w:p>
    <w:p w14:paraId="5719F6A2" w14:textId="77777777" w:rsidR="00A962B7" w:rsidRDefault="00E76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14:paraId="1A178789" w14:textId="77777777" w:rsidR="00A962B7" w:rsidRDefault="00E76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właściciela</w:t>
      </w:r>
    </w:p>
    <w:p w14:paraId="13B74EB7" w14:textId="77777777" w:rsidR="009A2B94" w:rsidRDefault="009A2B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14:paraId="7A5381F1" w14:textId="77777777" w:rsidR="007E5AC7" w:rsidRDefault="007E5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ACF4FB" w14:textId="77777777" w:rsidR="007E5AC7" w:rsidRDefault="007E5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363F39E5" w14:textId="77777777" w:rsidR="007E5AC7" w:rsidRDefault="007E5A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Umowa z firmą wywozową, kwity i inne dokumenty potwierdzające odbiór ścieków zgodnie z regulaminem utrzymania czystości i porzą</w:t>
      </w:r>
      <w:r w:rsidR="000E2289">
        <w:rPr>
          <w:rFonts w:ascii="Times New Roman" w:hAnsi="Times New Roman" w:cs="Times New Roman"/>
          <w:sz w:val="24"/>
          <w:szCs w:val="24"/>
        </w:rPr>
        <w:t>dku w gminie.</w:t>
      </w:r>
    </w:p>
    <w:p w14:paraId="329CD1A5" w14:textId="77777777" w:rsidR="00401FF1" w:rsidRDefault="00401F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przydomowych oczyszczalni ścieków: certyfikat. </w:t>
      </w:r>
    </w:p>
    <w:p w14:paraId="45237D69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7D8EF025" w14:textId="77777777" w:rsidR="00401FF1" w:rsidRDefault="00401FF1">
      <w:pPr>
        <w:spacing w:line="240" w:lineRule="auto"/>
        <w:rPr>
          <w:rFonts w:ascii="Arial" w:hAnsi="Arial" w:cs="Arial"/>
          <w:sz w:val="24"/>
          <w:szCs w:val="24"/>
        </w:rPr>
      </w:pPr>
    </w:p>
    <w:p w14:paraId="6F9FB4D3" w14:textId="77777777" w:rsidR="007E5AC7" w:rsidRPr="0085295B" w:rsidRDefault="007E5AC7" w:rsidP="007E5AC7">
      <w:pPr>
        <w:tabs>
          <w:tab w:val="num" w:pos="720"/>
        </w:tabs>
        <w:spacing w:after="0" w:line="240" w:lineRule="auto"/>
        <w:ind w:left="1068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295B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</w:p>
    <w:p w14:paraId="5CE8E661" w14:textId="77777777" w:rsidR="007E5AC7" w:rsidRPr="0085295B" w:rsidRDefault="007E5AC7" w:rsidP="007E5AC7">
      <w:pPr>
        <w:tabs>
          <w:tab w:val="num" w:pos="720"/>
        </w:tabs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B0E72" w14:textId="77777777" w:rsidR="007E5AC7" w:rsidRPr="0085295B" w:rsidRDefault="007E5AC7" w:rsidP="007E5AC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95B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danych), dalej RODO, informuję, iż:</w:t>
      </w:r>
    </w:p>
    <w:p w14:paraId="07C62B3F" w14:textId="77777777" w:rsidR="007E5AC7" w:rsidRPr="00C41320" w:rsidRDefault="007E5AC7" w:rsidP="007E5AC7">
      <w:pPr>
        <w:numPr>
          <w:ilvl w:val="0"/>
          <w:numId w:val="1"/>
        </w:numPr>
        <w:suppressAutoHyphens w:val="0"/>
        <w:spacing w:before="240" w:after="16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320">
        <w:rPr>
          <w:rFonts w:ascii="Times New Roman" w:hAnsi="Times New Roman" w:cs="Times New Roman"/>
          <w:sz w:val="24"/>
          <w:szCs w:val="24"/>
        </w:rPr>
        <w:t xml:space="preserve"> Administratorem Pani/Pana danych osobowych jest </w:t>
      </w:r>
      <w:r w:rsidRPr="00676154">
        <w:rPr>
          <w:rFonts w:ascii="Times New Roman" w:eastAsia="Calibri" w:hAnsi="Times New Roman" w:cs="Times New Roman"/>
          <w:sz w:val="24"/>
          <w:szCs w:val="24"/>
        </w:rPr>
        <w:t xml:space="preserve">Gmina Batorz z siedzibą w Batorzu Pierwszym nr 52A, 23-320 Batorz, tel. 15 874 -51-34, e-mail: </w:t>
      </w:r>
      <w:hyperlink r:id="rId5" w:history="1">
        <w:r w:rsidRPr="0067615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sekretariat@batorz.gmina.pl</w:t>
        </w:r>
      </w:hyperlink>
      <w:r w:rsidRPr="00C41320">
        <w:rPr>
          <w:rFonts w:ascii="Times New Roman" w:hAnsi="Times New Roman" w:cs="Times New Roman"/>
          <w:sz w:val="24"/>
          <w:szCs w:val="24"/>
        </w:rPr>
        <w:t>.</w:t>
      </w:r>
    </w:p>
    <w:p w14:paraId="5875BEDE" w14:textId="77777777" w:rsidR="007E5AC7" w:rsidRPr="00C41320" w:rsidRDefault="007E5AC7" w:rsidP="007E5AC7">
      <w:pPr>
        <w:numPr>
          <w:ilvl w:val="0"/>
          <w:numId w:val="1"/>
        </w:numPr>
        <w:suppressAutoHyphens w:val="0"/>
        <w:spacing w:before="240"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320">
        <w:rPr>
          <w:rFonts w:ascii="Times New Roman" w:hAnsi="Times New Roman" w:cs="Times New Roman"/>
          <w:sz w:val="24"/>
          <w:szCs w:val="24"/>
        </w:rPr>
        <w:t xml:space="preserve">Kontakt z Inspektorem Ochrony Danych we wszystkich sprawach dotyczących przetwarzania danych osobowych oraz korzystania z praw związanych z przetwarzaniem danych osobowych możliwy jest pod adresem: </w:t>
      </w:r>
      <w:hyperlink r:id="rId6" w:history="1">
        <w:r w:rsidRPr="00C4132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iod@zeto.lublin.pl</w:t>
        </w:r>
      </w:hyperlink>
      <w:r w:rsidRPr="00C41320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.</w:t>
      </w:r>
    </w:p>
    <w:p w14:paraId="38282038" w14:textId="77777777" w:rsidR="007E5AC7" w:rsidRPr="001D473A" w:rsidRDefault="007E5AC7" w:rsidP="007E5AC7">
      <w:pPr>
        <w:pStyle w:val="Akapitzlist"/>
        <w:numPr>
          <w:ilvl w:val="0"/>
          <w:numId w:val="1"/>
        </w:numPr>
        <w:spacing w:before="24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0B30">
        <w:rPr>
          <w:rFonts w:ascii="Times New Roman" w:hAnsi="Times New Roman" w:cs="Times New Roman"/>
          <w:sz w:val="24"/>
          <w:szCs w:val="24"/>
        </w:rPr>
        <w:t xml:space="preserve">Pani/Pana dane osobowe przetwarzane będą w celu </w:t>
      </w:r>
      <w:r>
        <w:rPr>
          <w:rFonts w:ascii="Times New Roman" w:hAnsi="Times New Roman" w:cs="Times New Roman"/>
          <w:sz w:val="24"/>
          <w:szCs w:val="24"/>
        </w:rPr>
        <w:t xml:space="preserve">dokonania </w:t>
      </w:r>
      <w:r w:rsidRPr="00790B30">
        <w:rPr>
          <w:rFonts w:ascii="Times New Roman" w:hAnsi="Times New Roman" w:cs="Times New Roman"/>
          <w:sz w:val="24"/>
          <w:szCs w:val="24"/>
        </w:rPr>
        <w:t>wpisu zbiornika</w:t>
      </w:r>
      <w:r>
        <w:rPr>
          <w:rFonts w:ascii="Times New Roman" w:hAnsi="Times New Roman" w:cs="Times New Roman"/>
          <w:sz w:val="24"/>
          <w:szCs w:val="24"/>
        </w:rPr>
        <w:br/>
      </w:r>
      <w:r w:rsidRPr="00790B30">
        <w:rPr>
          <w:rFonts w:ascii="Times New Roman" w:hAnsi="Times New Roman" w:cs="Times New Roman"/>
          <w:sz w:val="24"/>
          <w:szCs w:val="24"/>
        </w:rPr>
        <w:t>do ewidencji zbiorników bezodpływowych na nieczystości płynne oraz ewidencji przydomowych oczyszczalni ścieków na podstawie art. 6 ust. 1 lit. c RODO– wypełnienie obowiązku prawnego ciążącego na administratorze w zw. z art. 3 ust. 3 ustawy z dnia 13 wrze</w:t>
      </w:r>
      <w:r w:rsidRPr="00790B30">
        <w:rPr>
          <w:rFonts w:ascii="Times New Roman" w:hAnsi="Times New Roman" w:cs="Times New Roman"/>
          <w:sz w:val="24"/>
          <w:szCs w:val="24"/>
        </w:rPr>
        <w:lastRenderedPageBreak/>
        <w:t>śnia 1996 r. o utrzymaniu czystości i porządku w gminach</w:t>
      </w:r>
      <w:r>
        <w:rPr>
          <w:rFonts w:ascii="Times New Roman" w:hAnsi="Times New Roman" w:cs="Times New Roman"/>
          <w:sz w:val="24"/>
          <w:szCs w:val="24"/>
        </w:rPr>
        <w:t xml:space="preserve"> oraz w zw. z </w:t>
      </w:r>
      <w:bookmarkStart w:id="0" w:name="_Hlk127260372"/>
      <w:r>
        <w:rPr>
          <w:rFonts w:ascii="Times New Roman" w:hAnsi="Times New Roman" w:cs="Times New Roman"/>
          <w:sz w:val="24"/>
          <w:szCs w:val="24"/>
        </w:rPr>
        <w:t>a</w:t>
      </w:r>
      <w:r w:rsidRPr="001D473A">
        <w:rPr>
          <w:rFonts w:ascii="Times New Roman" w:hAnsi="Times New Roman" w:cs="Times New Roman"/>
          <w:sz w:val="24"/>
          <w:szCs w:val="24"/>
        </w:rPr>
        <w:t xml:space="preserve">rt. 5 ust. 1 pkt. 3a </w:t>
      </w:r>
      <w:r>
        <w:rPr>
          <w:rFonts w:ascii="Times New Roman" w:hAnsi="Times New Roman" w:cs="Times New Roman"/>
          <w:sz w:val="24"/>
          <w:szCs w:val="24"/>
        </w:rPr>
        <w:t>i 3b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powyższej ustawy.</w:t>
      </w:r>
    </w:p>
    <w:p w14:paraId="7668C873" w14:textId="77777777" w:rsidR="007E5AC7" w:rsidRPr="0085295B" w:rsidRDefault="007E5AC7" w:rsidP="007E5AC7">
      <w:pPr>
        <w:numPr>
          <w:ilvl w:val="0"/>
          <w:numId w:val="1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95B">
        <w:rPr>
          <w:rFonts w:ascii="Times New Roman" w:hAnsi="Times New Roman" w:cs="Times New Roman"/>
          <w:sz w:val="24"/>
          <w:szCs w:val="24"/>
        </w:rPr>
        <w:t>Odbiorcami Pani/Pana danych osobowych są podmioty uprawnione na podstawie przepisów prawa i podmioty świadczące usługi wsparcia i serwisu dla Urzędu.</w:t>
      </w:r>
    </w:p>
    <w:p w14:paraId="2CDEE841" w14:textId="77777777" w:rsidR="007E5AC7" w:rsidRPr="00AD4981" w:rsidRDefault="007E5AC7" w:rsidP="007E5AC7">
      <w:pPr>
        <w:numPr>
          <w:ilvl w:val="0"/>
          <w:numId w:val="1"/>
        </w:numPr>
        <w:suppressAutoHyphens w:val="0"/>
        <w:spacing w:before="240" w:after="16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5295B">
        <w:rPr>
          <w:rFonts w:ascii="Times New Roman" w:eastAsia="Calibri" w:hAnsi="Times New Roman" w:cs="Times New Roman"/>
          <w:sz w:val="24"/>
          <w:szCs w:val="24"/>
        </w:rPr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7E80BE7B" w14:textId="77777777" w:rsidR="007E5AC7" w:rsidRPr="00AD4981" w:rsidRDefault="007E5AC7" w:rsidP="007E5AC7">
      <w:pPr>
        <w:numPr>
          <w:ilvl w:val="0"/>
          <w:numId w:val="1"/>
        </w:numPr>
        <w:suppressAutoHyphens w:val="0"/>
        <w:spacing w:before="240" w:after="16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95B">
        <w:rPr>
          <w:rFonts w:ascii="Times New Roman" w:hAnsi="Times New Roman" w:cs="Times New Roman"/>
          <w:sz w:val="24"/>
          <w:szCs w:val="24"/>
        </w:rPr>
        <w:t>Posiada Pani/Pan prawo do żądania od Administratora dostępu do swoich danych osobowych, ich sprostowania oraz ograniczenia przetwarzania.</w:t>
      </w:r>
    </w:p>
    <w:p w14:paraId="2C186FB8" w14:textId="77777777" w:rsidR="007E5AC7" w:rsidRPr="0085295B" w:rsidRDefault="007E5AC7" w:rsidP="007E5AC7">
      <w:pPr>
        <w:numPr>
          <w:ilvl w:val="0"/>
          <w:numId w:val="1"/>
        </w:numPr>
        <w:suppressAutoHyphens w:val="0"/>
        <w:spacing w:before="240" w:after="16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95B">
        <w:rPr>
          <w:rFonts w:ascii="Times New Roman" w:hAnsi="Times New Roman" w:cs="Times New Roman"/>
          <w:sz w:val="24"/>
          <w:szCs w:val="24"/>
        </w:rPr>
        <w:t>Posiada Pani/Pan prawo wniesienia skargi do organu nadzorczego, którym jest Prezes Urzędu Ochrony Danych Osobowych z siedzibą ul. Stawki 2, 00-193 Warszawa.</w:t>
      </w:r>
    </w:p>
    <w:p w14:paraId="4082A336" w14:textId="77777777" w:rsidR="00E7670F" w:rsidRDefault="007E5AC7" w:rsidP="00FC1E55">
      <w:pPr>
        <w:spacing w:line="360" w:lineRule="auto"/>
        <w:rPr>
          <w:rFonts w:ascii="Arial" w:hAnsi="Arial" w:cs="Arial"/>
          <w:sz w:val="24"/>
          <w:szCs w:val="24"/>
        </w:rPr>
      </w:pPr>
      <w:r w:rsidRPr="00C41320">
        <w:rPr>
          <w:rFonts w:ascii="Times New Roman" w:hAnsi="Times New Roman" w:cs="Times New Roman"/>
          <w:sz w:val="24"/>
          <w:szCs w:val="24"/>
        </w:rPr>
        <w:t>Podanie przez Panią/Pana danych osobowych w zakresie wymaganym ustawodawstwem jest obligatoryjne. Konsekwencją niepodania danych osobowych będzie brak możliwości wpisania obiektu do Ewidencji oraz możliwość dokonania przez Gminę weryfikacji spełnienia obowiązków właścicieli nieruchomości wynikających z art. 5 ust. 1 pkt. 3a i 3b</w:t>
      </w:r>
    </w:p>
    <w:p w14:paraId="6EBC1F63" w14:textId="77777777" w:rsidR="007E5AC7" w:rsidRPr="00C41320" w:rsidRDefault="007E5AC7" w:rsidP="00FC1E55">
      <w:pPr>
        <w:numPr>
          <w:ilvl w:val="0"/>
          <w:numId w:val="1"/>
        </w:numPr>
        <w:suppressAutoHyphens w:val="0"/>
        <w:spacing w:before="240" w:after="16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320">
        <w:rPr>
          <w:rFonts w:ascii="Times New Roman" w:hAnsi="Times New Roman" w:cs="Times New Roman"/>
          <w:sz w:val="24"/>
          <w:szCs w:val="24"/>
        </w:rPr>
        <w:t>ustawy z dnia 13 września 1996 r. o utrzymaniu czystości i porządku w gminach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0D11D3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0A71A50C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44D56539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49990776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0EC005D9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77AD1059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45592137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075C10A1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71F69533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1BC6C5E2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33A2286C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6EF58F59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5D893A8C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7497F861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0520942F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4DE174C3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5D4944B0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5EDD0AB3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60F04B0B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7D7BD2EA" w14:textId="77777777" w:rsidR="00E7670F" w:rsidRDefault="00E7670F">
      <w:pPr>
        <w:spacing w:line="240" w:lineRule="auto"/>
        <w:rPr>
          <w:rFonts w:ascii="Arial" w:hAnsi="Arial" w:cs="Arial"/>
          <w:sz w:val="24"/>
          <w:szCs w:val="24"/>
        </w:rPr>
      </w:pPr>
    </w:p>
    <w:p w14:paraId="125746C2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39423BBF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3CFADBDD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7ED18014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462B7474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0C1F6348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2B306C2B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7BB26B22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06C4FC6E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4E14ABDA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0A11A443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61D75E8D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1E533A9D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79FC6862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633D5F27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44783635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52C45D54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523D43B2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135AD7E3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1F18D93D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1752AE5D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</w:rPr>
      </w:pPr>
    </w:p>
    <w:p w14:paraId="59F7D7E9" w14:textId="77777777" w:rsidR="00A962B7" w:rsidRDefault="00A962B7"/>
    <w:p w14:paraId="1422F358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  <w:shd w:val="clear" w:color="auto" w:fill="CFE7F5"/>
        </w:rPr>
      </w:pPr>
    </w:p>
    <w:p w14:paraId="1BDE2773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  <w:shd w:val="clear" w:color="auto" w:fill="CFE7F5"/>
        </w:rPr>
      </w:pPr>
    </w:p>
    <w:p w14:paraId="349C2E43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  <w:shd w:val="clear" w:color="auto" w:fill="CFE7F5"/>
        </w:rPr>
      </w:pPr>
    </w:p>
    <w:p w14:paraId="66A77EC1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  <w:shd w:val="clear" w:color="auto" w:fill="CFE7F5"/>
        </w:rPr>
      </w:pPr>
    </w:p>
    <w:p w14:paraId="42B697B7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  <w:shd w:val="clear" w:color="auto" w:fill="CFE7F5"/>
        </w:rPr>
      </w:pPr>
    </w:p>
    <w:p w14:paraId="71E72D01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  <w:shd w:val="clear" w:color="auto" w:fill="CFE7F5"/>
        </w:rPr>
      </w:pPr>
    </w:p>
    <w:p w14:paraId="4CB68449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  <w:shd w:val="clear" w:color="auto" w:fill="CFE7F5"/>
        </w:rPr>
      </w:pPr>
    </w:p>
    <w:p w14:paraId="10FDC75A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  <w:shd w:val="clear" w:color="auto" w:fill="CFE7F5"/>
        </w:rPr>
      </w:pPr>
    </w:p>
    <w:p w14:paraId="72D59192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  <w:shd w:val="clear" w:color="auto" w:fill="CFE7F5"/>
        </w:rPr>
      </w:pPr>
    </w:p>
    <w:p w14:paraId="063E91FE" w14:textId="77777777" w:rsidR="00A962B7" w:rsidRDefault="00A962B7">
      <w:pPr>
        <w:spacing w:line="240" w:lineRule="auto"/>
        <w:rPr>
          <w:rFonts w:ascii="Arial" w:hAnsi="Arial" w:cs="Arial"/>
          <w:sz w:val="24"/>
          <w:szCs w:val="24"/>
          <w:shd w:val="clear" w:color="auto" w:fill="CFE7F5"/>
        </w:rPr>
      </w:pPr>
    </w:p>
    <w:p w14:paraId="29736BCE" w14:textId="77777777" w:rsidR="00A962B7" w:rsidRDefault="00A962B7">
      <w:pPr>
        <w:spacing w:line="240" w:lineRule="auto"/>
        <w:rPr>
          <w:shd w:val="clear" w:color="auto" w:fill="CFE7F5"/>
        </w:rPr>
      </w:pPr>
    </w:p>
    <w:sectPr w:rsidR="00A962B7" w:rsidSect="00A962B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5625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B7"/>
    <w:rsid w:val="000A1F09"/>
    <w:rsid w:val="000C39BA"/>
    <w:rsid w:val="000E2289"/>
    <w:rsid w:val="002518C1"/>
    <w:rsid w:val="003670F8"/>
    <w:rsid w:val="00401FF1"/>
    <w:rsid w:val="00502CEB"/>
    <w:rsid w:val="00517F96"/>
    <w:rsid w:val="006B58D8"/>
    <w:rsid w:val="006F3428"/>
    <w:rsid w:val="007E5AC7"/>
    <w:rsid w:val="008F6D6E"/>
    <w:rsid w:val="009A2B94"/>
    <w:rsid w:val="00A2265B"/>
    <w:rsid w:val="00A77C05"/>
    <w:rsid w:val="00A962B7"/>
    <w:rsid w:val="00BF00B9"/>
    <w:rsid w:val="00CD744D"/>
    <w:rsid w:val="00D270EA"/>
    <w:rsid w:val="00DC4226"/>
    <w:rsid w:val="00E7670F"/>
    <w:rsid w:val="00EB16D5"/>
    <w:rsid w:val="00ED15D0"/>
    <w:rsid w:val="00F76DB2"/>
    <w:rsid w:val="00FC1E55"/>
    <w:rsid w:val="00FD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86D8"/>
  <w15:docId w15:val="{D77321B0-3104-4FBD-8802-E171D510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0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AC4533"/>
    <w:rPr>
      <w:sz w:val="20"/>
      <w:szCs w:val="20"/>
    </w:rPr>
  </w:style>
  <w:style w:type="character" w:customStyle="1" w:styleId="Zakotwiczenieprzypisukocowego">
    <w:name w:val="Zakotwiczenie przypisu końcowego"/>
    <w:rsid w:val="00A962B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AC4533"/>
    <w:rPr>
      <w:vertAlign w:val="superscript"/>
    </w:rPr>
  </w:style>
  <w:style w:type="paragraph" w:styleId="Nagwek">
    <w:name w:val="header"/>
    <w:basedOn w:val="Normalny"/>
    <w:next w:val="Tekstpodstawowy"/>
    <w:qFormat/>
    <w:rsid w:val="00A962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962B7"/>
    <w:pPr>
      <w:spacing w:after="140"/>
    </w:pPr>
  </w:style>
  <w:style w:type="paragraph" w:styleId="Lista">
    <w:name w:val="List"/>
    <w:basedOn w:val="Tekstpodstawowy"/>
    <w:rsid w:val="00A962B7"/>
    <w:rPr>
      <w:rFonts w:cs="Mangal"/>
    </w:rPr>
  </w:style>
  <w:style w:type="paragraph" w:customStyle="1" w:styleId="Legenda1">
    <w:name w:val="Legenda1"/>
    <w:basedOn w:val="Normalny"/>
    <w:qFormat/>
    <w:rsid w:val="00A962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962B7"/>
    <w:pPr>
      <w:suppressLineNumbers/>
    </w:pPr>
    <w:rPr>
      <w:rFonts w:cs="Manga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AC4533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01C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E5AC7"/>
    <w:pPr>
      <w:suppressAutoHyphens w:val="0"/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eto.lublin.pl" TargetMode="External"/><Relationship Id="rId5" Type="http://schemas.openxmlformats.org/officeDocument/2006/relationships/hyperlink" Target="mailto:sekretariat@batorz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Admin</cp:lastModifiedBy>
  <cp:revision>2</cp:revision>
  <cp:lastPrinted>2023-07-24T08:03:00Z</cp:lastPrinted>
  <dcterms:created xsi:type="dcterms:W3CDTF">2023-08-07T10:35:00Z</dcterms:created>
  <dcterms:modified xsi:type="dcterms:W3CDTF">2023-08-07T10:35:00Z</dcterms:modified>
  <dc:language>pl-PL</dc:language>
</cp:coreProperties>
</file>